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35" w:rsidRDefault="00394779" w:rsidP="002B2035">
      <w:r>
        <w:t>N</w:t>
      </w:r>
      <w:bookmarkStart w:id="0" w:name="_GoBack"/>
      <w:bookmarkEnd w:id="0"/>
      <w:r w:rsidR="002B2035">
        <w:t>AME OF COMPANY</w:t>
      </w:r>
    </w:p>
    <w:p w:rsidR="002B2035" w:rsidRDefault="002B2035" w:rsidP="002B2035">
      <w:r>
        <w:t>NANDO’S RESTAURANTS</w:t>
      </w:r>
    </w:p>
    <w:p w:rsidR="002B2035" w:rsidRDefault="002B2035" w:rsidP="002B2035">
      <w:r>
        <w:t>COMPANY DESCRIPTION:</w:t>
      </w:r>
    </w:p>
    <w:p w:rsidR="002B2035" w:rsidRDefault="002B2035" w:rsidP="002B2035">
      <w:proofErr w:type="spellStart"/>
      <w:r>
        <w:t>Nando’s</w:t>
      </w:r>
      <w:proofErr w:type="spellEnd"/>
      <w:r>
        <w:t xml:space="preserve"> is an international casual dining restaurant chain originating from South Africa with</w:t>
      </w:r>
      <w:r w:rsidR="001F2557">
        <w:t xml:space="preserve"> a Mozambican/Portuguese theme. </w:t>
      </w:r>
      <w:r>
        <w:t>Founded in 1987,</w:t>
      </w:r>
      <w:r w:rsidR="001F2557">
        <w:t xml:space="preserve"> </w:t>
      </w:r>
      <w:proofErr w:type="spellStart"/>
      <w:r>
        <w:t>Nando’s</w:t>
      </w:r>
      <w:proofErr w:type="spellEnd"/>
      <w:r>
        <w:t xml:space="preserve"> operates about 1,000 outlets in 30 countries</w:t>
      </w:r>
    </w:p>
    <w:p w:rsidR="002B2035" w:rsidRDefault="002B2035" w:rsidP="002B2035">
      <w:r>
        <w:t>TITLE:</w:t>
      </w:r>
    </w:p>
    <w:p w:rsidR="002B2035" w:rsidRDefault="002B2035" w:rsidP="002B2035">
      <w:r>
        <w:t>Survey Analyst</w:t>
      </w:r>
    </w:p>
    <w:p w:rsidR="002B2035" w:rsidRDefault="002B2035" w:rsidP="002B2035">
      <w:r>
        <w:t>JOB DESCRIPTION:</w:t>
      </w:r>
    </w:p>
    <w:p w:rsidR="002B2035" w:rsidRDefault="002B2035" w:rsidP="002B2035">
      <w:r>
        <w:t>Successful Can</w:t>
      </w:r>
      <w:r w:rsidR="001F2557">
        <w:t>didates would be required to</w:t>
      </w:r>
      <w:r>
        <w:t>:</w:t>
      </w:r>
    </w:p>
    <w:p w:rsidR="002B2035" w:rsidRDefault="002B2035" w:rsidP="002B2035"/>
    <w:p w:rsidR="002B2035" w:rsidRDefault="002B2035" w:rsidP="002B2035">
      <w:r>
        <w:t>* Provide comprehensive Survey reports on restaurants in their city</w:t>
      </w:r>
    </w:p>
    <w:p w:rsidR="002B2035" w:rsidRDefault="002B2035" w:rsidP="002B2035">
      <w:r>
        <w:t>* Provide accurate and replicable data on how the restaurants operate</w:t>
      </w:r>
    </w:p>
    <w:p w:rsidR="002B2035" w:rsidRDefault="002B2035" w:rsidP="002B2035">
      <w:r>
        <w:t>* Having an idea of the ambiance of some provided restaurants in the city</w:t>
      </w:r>
    </w:p>
    <w:p w:rsidR="002B2035" w:rsidRDefault="002B2035" w:rsidP="002B2035">
      <w:r>
        <w:t>* Financial Reporting</w:t>
      </w:r>
    </w:p>
    <w:p w:rsidR="002B2035" w:rsidRDefault="002B2035" w:rsidP="002B2035"/>
    <w:p w:rsidR="002B2035" w:rsidRDefault="002B2035" w:rsidP="002B2035">
      <w:r>
        <w:t>Preliminary Qualifications:</w:t>
      </w:r>
    </w:p>
    <w:p w:rsidR="002B2035" w:rsidRDefault="002B2035" w:rsidP="002B2035"/>
    <w:p w:rsidR="002B2035" w:rsidRDefault="002B2035" w:rsidP="002B2035">
      <w:r>
        <w:t>Excellent Communication skills</w:t>
      </w:r>
    </w:p>
    <w:p w:rsidR="002B2035" w:rsidRDefault="002B2035" w:rsidP="002B2035"/>
    <w:p w:rsidR="002B2035" w:rsidRDefault="002B2035" w:rsidP="002B2035">
      <w:r>
        <w:t>Wages:</w:t>
      </w:r>
    </w:p>
    <w:p w:rsidR="002B2035" w:rsidRDefault="002B2035" w:rsidP="002B2035"/>
    <w:p w:rsidR="002B2035" w:rsidRDefault="002B2035" w:rsidP="002B2035">
      <w:r>
        <w:t>$350 Weekly including Miscellaneous expenses like Gas in the cause of work</w:t>
      </w:r>
    </w:p>
    <w:p w:rsidR="002B2035" w:rsidRDefault="002B2035" w:rsidP="002B2035"/>
    <w:p w:rsidR="00561B8D" w:rsidRDefault="00561B8D"/>
    <w:sectPr w:rsidR="0056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35"/>
    <w:rsid w:val="001F2557"/>
    <w:rsid w:val="002B2035"/>
    <w:rsid w:val="00394779"/>
    <w:rsid w:val="0056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C3F4"/>
  <w15:chartTrackingRefBased/>
  <w15:docId w15:val="{022AF8CA-8F7D-404C-A5EC-6D8E68D0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Markus</dc:creator>
  <cp:keywords/>
  <dc:description/>
  <cp:lastModifiedBy>Laura Markus</cp:lastModifiedBy>
  <cp:revision>4</cp:revision>
  <dcterms:created xsi:type="dcterms:W3CDTF">2017-03-20T12:51:00Z</dcterms:created>
  <dcterms:modified xsi:type="dcterms:W3CDTF">2017-03-20T20:58:00Z</dcterms:modified>
</cp:coreProperties>
</file>